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B16" w14:textId="77777777" w:rsidR="004D0450" w:rsidRDefault="004D0450" w:rsidP="004D0450">
      <w:pPr>
        <w:jc w:val="center"/>
      </w:pPr>
    </w:p>
    <w:p w14:paraId="002CCCA1" w14:textId="77777777" w:rsidR="004D0450" w:rsidRDefault="004D0450"/>
    <w:p w14:paraId="51B2E39A" w14:textId="77777777" w:rsidR="004D0450" w:rsidRDefault="004D0450" w:rsidP="004D0450">
      <w:pPr>
        <w:jc w:val="center"/>
      </w:pPr>
      <w:r>
        <w:rPr>
          <w:noProof/>
          <w:color w:val="0000FF"/>
        </w:rPr>
        <w:drawing>
          <wp:inline distT="0" distB="0" distL="0" distR="0" wp14:anchorId="281FF604" wp14:editId="6D2DC23B">
            <wp:extent cx="1428750" cy="2076450"/>
            <wp:effectExtent l="0" t="0" r="0" b="0"/>
            <wp:docPr id="3" name="irc_mi" descr="Image result for royal canadian legion branch 31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canadian legion branch 31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5DBE" w14:textId="77777777" w:rsidR="00C30C5B" w:rsidRDefault="006746A5">
      <w:r>
        <w:t>Salisbury Branch No.31</w:t>
      </w:r>
    </w:p>
    <w:p w14:paraId="5F631F3C" w14:textId="77777777" w:rsidR="006746A5" w:rsidRDefault="006746A5">
      <w:r>
        <w:t>The Royal Canadian Legion</w:t>
      </w:r>
    </w:p>
    <w:p w14:paraId="78B21922" w14:textId="77777777" w:rsidR="006746A5" w:rsidRDefault="00CD049C">
      <w:r>
        <w:t>P.O. Box 9</w:t>
      </w:r>
    </w:p>
    <w:p w14:paraId="637B3379" w14:textId="77777777" w:rsidR="004D0450" w:rsidRDefault="00CD049C">
      <w:r>
        <w:t>Salisbury</w:t>
      </w:r>
      <w:r w:rsidR="004D0450">
        <w:t>, NB</w:t>
      </w:r>
    </w:p>
    <w:p w14:paraId="08728832" w14:textId="77777777" w:rsidR="006746A5" w:rsidRDefault="006746A5" w:rsidP="004D0450">
      <w:pPr>
        <w:jc w:val="center"/>
      </w:pPr>
      <w:r>
        <w:t>Rev. John Scott Memorial Bursary</w:t>
      </w:r>
    </w:p>
    <w:p w14:paraId="2CDF9479" w14:textId="77777777" w:rsidR="006746A5" w:rsidRDefault="006746A5" w:rsidP="006746A5"/>
    <w:p w14:paraId="184FA32D" w14:textId="77777777" w:rsidR="006746A5" w:rsidRDefault="006746A5" w:rsidP="006746A5">
      <w:pPr>
        <w:rPr>
          <w:b/>
        </w:rPr>
      </w:pPr>
      <w:r>
        <w:t xml:space="preserve">Bursaries are available to graduating students of JMA Armstrong High School and Riverview High School. These will be awarded, based on need, to children, grandchildren, and great grandchildren of </w:t>
      </w:r>
      <w:r w:rsidRPr="006746A5">
        <w:rPr>
          <w:b/>
        </w:rPr>
        <w:t>ex-service</w:t>
      </w:r>
      <w:r>
        <w:t xml:space="preserve"> </w:t>
      </w:r>
      <w:r w:rsidRPr="006746A5">
        <w:rPr>
          <w:b/>
        </w:rPr>
        <w:t>personnel</w:t>
      </w:r>
      <w:r>
        <w:t>. Applicants must be planning to further their</w:t>
      </w:r>
      <w:r w:rsidR="00FF0AAC">
        <w:t xml:space="preserve"> education and be accepted at a postsecondary institution</w:t>
      </w:r>
      <w:r>
        <w:t xml:space="preserve"> for the next school year. Applicants must live on the </w:t>
      </w:r>
      <w:r w:rsidRPr="006746A5">
        <w:rPr>
          <w:b/>
        </w:rPr>
        <w:t>Salisbury side of Findlay Blvd.</w:t>
      </w:r>
    </w:p>
    <w:p w14:paraId="4233B82F" w14:textId="77777777" w:rsidR="006746A5" w:rsidRDefault="006746A5" w:rsidP="006746A5">
      <w:r w:rsidRPr="006746A5">
        <w:t>To be considered,</w:t>
      </w:r>
      <w:r>
        <w:t xml:space="preserve"> the application </w:t>
      </w:r>
      <w:r>
        <w:rPr>
          <w:b/>
        </w:rPr>
        <w:t xml:space="preserve">must include </w:t>
      </w:r>
      <w:r>
        <w:t>the following:</w:t>
      </w:r>
    </w:p>
    <w:p w14:paraId="552DBDD0" w14:textId="77777777" w:rsidR="006746A5" w:rsidRDefault="006746A5" w:rsidP="006746A5">
      <w:pPr>
        <w:pStyle w:val="ListParagraph"/>
        <w:numPr>
          <w:ilvl w:val="0"/>
          <w:numId w:val="1"/>
        </w:numPr>
      </w:pPr>
      <w:r>
        <w:t>A personal letter telling about yourself, including such things as interests, hobbies, family, and involvement in extracurricular activities within and outside of school.</w:t>
      </w:r>
    </w:p>
    <w:p w14:paraId="56D7AD20" w14:textId="77777777" w:rsidR="006746A5" w:rsidRDefault="001151F0" w:rsidP="006746A5">
      <w:pPr>
        <w:pStyle w:val="ListParagraph"/>
        <w:numPr>
          <w:ilvl w:val="0"/>
          <w:numId w:val="1"/>
        </w:numPr>
      </w:pPr>
      <w:r>
        <w:t>Proof</w:t>
      </w:r>
      <w:r w:rsidR="006746A5">
        <w:t xml:space="preserve"> </w:t>
      </w:r>
      <w:r>
        <w:t>of</w:t>
      </w:r>
      <w:r w:rsidR="006746A5">
        <w:t xml:space="preserve"> </w:t>
      </w:r>
      <w:r>
        <w:t xml:space="preserve">service of </w:t>
      </w:r>
      <w:r w:rsidR="006746A5">
        <w:t>the qualifying parent, grandparent, or great grandparent. This should include branch and years of service.</w:t>
      </w:r>
    </w:p>
    <w:p w14:paraId="2B19994A" w14:textId="77777777" w:rsidR="001151F0" w:rsidRDefault="00CD049C" w:rsidP="006746A5">
      <w:pPr>
        <w:pStyle w:val="ListParagraph"/>
        <w:numPr>
          <w:ilvl w:val="0"/>
          <w:numId w:val="1"/>
        </w:numPr>
      </w:pPr>
      <w:r>
        <w:t>Letter of recommendation from a</w:t>
      </w:r>
      <w:r w:rsidR="001151F0">
        <w:t xml:space="preserve"> grade 12 teacher.</w:t>
      </w:r>
    </w:p>
    <w:p w14:paraId="101A7E9B" w14:textId="77777777" w:rsidR="00CD049C" w:rsidRDefault="00CD049C" w:rsidP="006746A5">
      <w:pPr>
        <w:pStyle w:val="ListParagraph"/>
        <w:numPr>
          <w:ilvl w:val="0"/>
          <w:numId w:val="1"/>
        </w:numPr>
      </w:pPr>
      <w:r>
        <w:t>Grade 12 marks to date</w:t>
      </w:r>
      <w:r w:rsidR="00FF0AAC">
        <w:t>.</w:t>
      </w:r>
    </w:p>
    <w:p w14:paraId="6377C82A" w14:textId="77777777" w:rsidR="00CD049C" w:rsidRDefault="00CD049C" w:rsidP="006746A5">
      <w:pPr>
        <w:pStyle w:val="ListParagraph"/>
        <w:numPr>
          <w:ilvl w:val="0"/>
          <w:numId w:val="1"/>
        </w:numPr>
      </w:pPr>
      <w:r>
        <w:t>Letter of acceptance from institute of higher learning, if possible. If you are the successful candidate, the cheque will be issued upon receipt of this acceptance letter.</w:t>
      </w:r>
    </w:p>
    <w:p w14:paraId="0546D485" w14:textId="77777777" w:rsidR="00CD049C" w:rsidRDefault="00CD049C" w:rsidP="00CD049C">
      <w:r>
        <w:t>Please forward to:</w:t>
      </w:r>
    </w:p>
    <w:p w14:paraId="09539CF4" w14:textId="77777777" w:rsidR="00CD049C" w:rsidRPr="004D0450" w:rsidRDefault="00CD049C" w:rsidP="00CD049C">
      <w:pPr>
        <w:rPr>
          <w:b/>
        </w:rPr>
      </w:pPr>
      <w:r w:rsidRPr="004D0450">
        <w:rPr>
          <w:b/>
        </w:rPr>
        <w:t>Riverview High School Guidance Department</w:t>
      </w:r>
    </w:p>
    <w:p w14:paraId="67B8FDAD" w14:textId="77777777" w:rsidR="00FF0AAC" w:rsidRDefault="00FF0AAC" w:rsidP="00CD049C"/>
    <w:p w14:paraId="3EE8C92A" w14:textId="15F52001" w:rsidR="00CD049C" w:rsidRDefault="00CD049C" w:rsidP="00CD049C">
      <w:r>
        <w:t>Deadline:</w:t>
      </w:r>
      <w:r w:rsidR="007665F8">
        <w:rPr>
          <w:b/>
        </w:rPr>
        <w:t xml:space="preserve"> May </w:t>
      </w:r>
      <w:r w:rsidR="0018179A">
        <w:rPr>
          <w:b/>
        </w:rPr>
        <w:t>15</w:t>
      </w:r>
      <w:r w:rsidR="0018179A" w:rsidRPr="0018179A">
        <w:rPr>
          <w:b/>
          <w:vertAlign w:val="superscript"/>
        </w:rPr>
        <w:t>th</w:t>
      </w:r>
      <w:r w:rsidR="0018179A">
        <w:rPr>
          <w:b/>
        </w:rPr>
        <w:t>, 20</w:t>
      </w:r>
      <w:r w:rsidR="00624BF1">
        <w:rPr>
          <w:b/>
        </w:rPr>
        <w:t>2</w:t>
      </w:r>
      <w:r w:rsidR="00457CB0">
        <w:rPr>
          <w:b/>
        </w:rPr>
        <w:t>4</w:t>
      </w:r>
    </w:p>
    <w:p w14:paraId="037A18A4" w14:textId="77777777" w:rsidR="00502858" w:rsidRDefault="004D0450" w:rsidP="004D0450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0F8135EA" wp14:editId="6AFE1BCF">
            <wp:extent cx="1428750" cy="2076450"/>
            <wp:effectExtent l="0" t="0" r="0" b="0"/>
            <wp:docPr id="4" name="irc_mi" descr="Image result for royal canadian legion branch 31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canadian legion branch 31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10E2" w14:textId="77777777" w:rsidR="00502858" w:rsidRDefault="00502858" w:rsidP="004D0450">
      <w:pPr>
        <w:jc w:val="center"/>
      </w:pPr>
      <w:r>
        <w:t>Rev. John Scott Memorial Bursary</w:t>
      </w:r>
    </w:p>
    <w:p w14:paraId="4964AEFA" w14:textId="77777777" w:rsidR="00502858" w:rsidRDefault="00502858" w:rsidP="00502858">
      <w:pPr>
        <w:jc w:val="center"/>
      </w:pPr>
      <w:r>
        <w:t>Application Form</w:t>
      </w:r>
    </w:p>
    <w:p w14:paraId="369996D8" w14:textId="77777777" w:rsidR="00502858" w:rsidRDefault="00502858" w:rsidP="00502858"/>
    <w:p w14:paraId="3D3CB722" w14:textId="77777777" w:rsidR="00502858" w:rsidRDefault="00502858" w:rsidP="00502858">
      <w:r>
        <w:t>Name:</w:t>
      </w:r>
      <w:r w:rsidR="005A24FE">
        <w:t xml:space="preserve"> _______________________________________________________________________________</w:t>
      </w:r>
    </w:p>
    <w:p w14:paraId="5D4A64F2" w14:textId="77777777" w:rsidR="00502858" w:rsidRDefault="00502858" w:rsidP="00502858">
      <w:r>
        <w:t xml:space="preserve">Address: </w:t>
      </w:r>
      <w:r w:rsidR="005A24FE">
        <w:t>_____________________________________________________________________________</w:t>
      </w:r>
    </w:p>
    <w:p w14:paraId="0A0F90B4" w14:textId="77777777" w:rsidR="00502858" w:rsidRDefault="00502858" w:rsidP="00502858">
      <w:r>
        <w:t>Telephone:</w:t>
      </w:r>
      <w:r w:rsidR="005A24FE">
        <w:t xml:space="preserve"> ___________________________________________________________________________</w:t>
      </w:r>
    </w:p>
    <w:p w14:paraId="122EF560" w14:textId="77777777" w:rsidR="00502858" w:rsidRDefault="00502858" w:rsidP="00502858">
      <w:r>
        <w:t>Name of postsecondary institution you plan to attend:</w:t>
      </w:r>
      <w:r w:rsidR="005A24FE">
        <w:t xml:space="preserve"> ________________________________________</w:t>
      </w:r>
    </w:p>
    <w:p w14:paraId="2E882F41" w14:textId="77777777" w:rsidR="00502858" w:rsidRDefault="00F05ED6" w:rsidP="00502858">
      <w:r>
        <w:t>Qualifying parent, gr</w:t>
      </w:r>
      <w:r w:rsidR="005A24FE">
        <w:t>andparent, or great grandparent</w:t>
      </w:r>
    </w:p>
    <w:p w14:paraId="3989A01D" w14:textId="77777777" w:rsidR="00F05ED6" w:rsidRDefault="00F05ED6" w:rsidP="00F05ED6">
      <w:pPr>
        <w:ind w:left="1440" w:firstLine="720"/>
      </w:pPr>
      <w:r>
        <w:t>Name:</w:t>
      </w:r>
      <w:r w:rsidR="005A24FE">
        <w:t xml:space="preserve"> ___________________________________________________________</w:t>
      </w:r>
    </w:p>
    <w:p w14:paraId="6FD047A8" w14:textId="77777777" w:rsidR="00F05ED6" w:rsidRDefault="00F05ED6" w:rsidP="00F05ED6">
      <w:pPr>
        <w:ind w:left="1440" w:firstLine="720"/>
      </w:pPr>
      <w:r>
        <w:t>Branch of Service (circle one): army, navy, air force, marine</w:t>
      </w:r>
    </w:p>
    <w:p w14:paraId="2459F10B" w14:textId="77777777" w:rsidR="00F05ED6" w:rsidRDefault="00F05ED6" w:rsidP="00F05ED6">
      <w:pPr>
        <w:ind w:left="1440" w:firstLine="720"/>
        <w:jc w:val="both"/>
      </w:pPr>
      <w:r>
        <w:t>Years of Service:</w:t>
      </w:r>
      <w:r w:rsidR="005A24FE">
        <w:t xml:space="preserve"> _____________________</w:t>
      </w:r>
    </w:p>
    <w:p w14:paraId="2980F3F6" w14:textId="77777777" w:rsidR="00F05ED6" w:rsidRDefault="00F05ED6" w:rsidP="00F05ED6">
      <w:pPr>
        <w:ind w:left="1440" w:firstLine="720"/>
        <w:jc w:val="both"/>
      </w:pPr>
    </w:p>
    <w:p w14:paraId="531BEA59" w14:textId="77777777" w:rsidR="00352EBF" w:rsidRDefault="00352EBF" w:rsidP="00F05ED6">
      <w:r>
        <w:t xml:space="preserve">Please rate </w:t>
      </w:r>
      <w:r w:rsidR="007665F8">
        <w:t xml:space="preserve">and explain </w:t>
      </w:r>
      <w:r>
        <w:t>your level of financial need</w:t>
      </w:r>
      <w:r w:rsidR="007665F8">
        <w:t>.</w:t>
      </w:r>
    </w:p>
    <w:p w14:paraId="70FA4B32" w14:textId="77777777" w:rsidR="00352EBF" w:rsidRDefault="005A24FE" w:rsidP="00F05ED6">
      <w:r>
        <w:tab/>
      </w:r>
      <w:r>
        <w:tab/>
        <w:t>Great need</w:t>
      </w:r>
      <w:r>
        <w:tab/>
      </w:r>
      <w:r>
        <w:tab/>
        <w:t>Slight need</w:t>
      </w:r>
      <w:r>
        <w:tab/>
      </w:r>
      <w:r>
        <w:tab/>
        <w:t>L</w:t>
      </w:r>
      <w:r w:rsidR="00352EBF">
        <w:t>ittle need</w:t>
      </w:r>
    </w:p>
    <w:p w14:paraId="4D23A876" w14:textId="77777777" w:rsidR="00352EBF" w:rsidRDefault="00352EBF" w:rsidP="00F05ED6"/>
    <w:p w14:paraId="6C0294E6" w14:textId="77777777" w:rsidR="00F05ED6" w:rsidRDefault="00352EBF" w:rsidP="00F05ED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173A2F" w14:textId="77777777" w:rsidR="006746A5" w:rsidRDefault="006746A5" w:rsidP="006746A5"/>
    <w:sectPr w:rsidR="0067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200"/>
    <w:multiLevelType w:val="hybridMultilevel"/>
    <w:tmpl w:val="3862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A5"/>
    <w:rsid w:val="001151F0"/>
    <w:rsid w:val="0018179A"/>
    <w:rsid w:val="001A59A0"/>
    <w:rsid w:val="00352EBF"/>
    <w:rsid w:val="00457CB0"/>
    <w:rsid w:val="004D0450"/>
    <w:rsid w:val="004F76CC"/>
    <w:rsid w:val="00502858"/>
    <w:rsid w:val="005A24FE"/>
    <w:rsid w:val="00624BF1"/>
    <w:rsid w:val="006746A5"/>
    <w:rsid w:val="007665F8"/>
    <w:rsid w:val="007B1D28"/>
    <w:rsid w:val="00C30C5B"/>
    <w:rsid w:val="00CD049C"/>
    <w:rsid w:val="00D56B5D"/>
    <w:rsid w:val="00E0484E"/>
    <w:rsid w:val="00F05ED6"/>
    <w:rsid w:val="00F80CD3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9373"/>
  <w15:chartTrackingRefBased/>
  <w15:docId w15:val="{A1D398E9-7155-4101-986C-B7B74749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a/url?sa=i&amp;rct=j&amp;q=&amp;esrc=s&amp;source=images&amp;cd=&amp;cad=rja&amp;uact=8&amp;ved=0ahUKEwiIuOGGq5rTAhVD_IMKHatUA_IQjRwIBw&amp;url=http://victorylegion.ca/&amp;psig=AFQjCNGw7iYZ0RYESiNhN7pJxfq3s8rodw&amp;ust=1491928990540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Barbara (ASD-E)</dc:creator>
  <cp:keywords/>
  <dc:description/>
  <cp:lastModifiedBy>Doucette, Julie (ASD-E)</cp:lastModifiedBy>
  <cp:revision>4</cp:revision>
  <cp:lastPrinted>2018-04-16T12:38:00Z</cp:lastPrinted>
  <dcterms:created xsi:type="dcterms:W3CDTF">2023-05-03T18:20:00Z</dcterms:created>
  <dcterms:modified xsi:type="dcterms:W3CDTF">2024-03-19T18:02:00Z</dcterms:modified>
</cp:coreProperties>
</file>